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6F" w:rsidRPr="006A4940" w:rsidRDefault="00045E6F" w:rsidP="00045E6F">
      <w:pPr>
        <w:pStyle w:val="NormalWeb"/>
        <w:shd w:val="clear" w:color="auto" w:fill="FFFFFF"/>
        <w:spacing w:before="300" w:beforeAutospacing="0" w:after="300" w:afterAutospacing="0" w:line="375" w:lineRule="atLeast"/>
        <w:rPr>
          <w:lang w:val="es-ES"/>
        </w:rPr>
      </w:pPr>
      <w:r w:rsidRPr="00132459">
        <w:rPr>
          <w:rStyle w:val="Textoennegrita"/>
          <w:lang w:val="es-ES"/>
        </w:rPr>
        <w:t>Proceso de</w:t>
      </w:r>
      <w:r w:rsidRPr="006A4940">
        <w:rPr>
          <w:rStyle w:val="Textoennegrita"/>
          <w:lang w:val="es-ES"/>
        </w:rPr>
        <w:t xml:space="preserve"> Arbitraje</w:t>
      </w:r>
    </w:p>
    <w:p w:rsidR="00045E6F" w:rsidRPr="006A4940" w:rsidRDefault="00045E6F" w:rsidP="00045E6F">
      <w:pPr>
        <w:pStyle w:val="NormalWeb"/>
        <w:jc w:val="both"/>
        <w:rPr>
          <w:lang w:val="es-ES"/>
        </w:rPr>
      </w:pPr>
      <w:bookmarkStart w:id="0" w:name="_GoBack"/>
      <w:bookmarkEnd w:id="0"/>
      <w:r w:rsidRPr="006A4940">
        <w:rPr>
          <w:lang w:val="es-ES"/>
        </w:rPr>
        <w:t>El proceso de revisión por pares académicos se realiza bajo el proceso de doble ciego, lo que garantiza el anonimato tanto de los evaluadores como de los autores. En caso de disparidad de opiniones entre los revisores, el artículo será enviado a un tercer experto. No obstante, la decisión final sobre la publicación de los artículos corresponde al Comité Editorial.</w:t>
      </w:r>
    </w:p>
    <w:p w:rsidR="00045E6F" w:rsidRPr="006A4940" w:rsidRDefault="00045E6F" w:rsidP="00045E6F">
      <w:pPr>
        <w:pStyle w:val="NormalWeb"/>
        <w:jc w:val="both"/>
        <w:rPr>
          <w:lang w:val="es-ES"/>
        </w:rPr>
      </w:pPr>
      <w:r w:rsidRPr="006A4940">
        <w:rPr>
          <w:lang w:val="es-ES"/>
        </w:rPr>
        <w:t>Los editores notificarán a los autores con uno de los criterios siguientes:</w:t>
      </w:r>
    </w:p>
    <w:p w:rsidR="00045E6F" w:rsidRPr="006A4940" w:rsidRDefault="00045E6F" w:rsidP="00045E6F">
      <w:pPr>
        <w:pStyle w:val="NormalWeb"/>
        <w:jc w:val="both"/>
        <w:rPr>
          <w:lang w:val="es-ES"/>
        </w:rPr>
      </w:pPr>
      <w:r w:rsidRPr="006A4940">
        <w:rPr>
          <w:lang w:val="es-ES"/>
        </w:rPr>
        <w:t>1. Aprobado sin modificaciones.</w:t>
      </w:r>
    </w:p>
    <w:p w:rsidR="00045E6F" w:rsidRPr="006A4940" w:rsidRDefault="00045E6F" w:rsidP="00045E6F">
      <w:pPr>
        <w:pStyle w:val="NormalWeb"/>
        <w:jc w:val="both"/>
        <w:rPr>
          <w:lang w:val="es-ES"/>
        </w:rPr>
      </w:pPr>
      <w:r w:rsidRPr="006A4940">
        <w:rPr>
          <w:lang w:val="es-ES"/>
        </w:rPr>
        <w:t>2. Aprobado con sugerencias opcionales.</w:t>
      </w:r>
    </w:p>
    <w:p w:rsidR="00045E6F" w:rsidRPr="006A4940" w:rsidRDefault="00045E6F" w:rsidP="00045E6F">
      <w:pPr>
        <w:pStyle w:val="NormalWeb"/>
        <w:jc w:val="both"/>
        <w:rPr>
          <w:lang w:val="es-ES"/>
        </w:rPr>
      </w:pPr>
      <w:r w:rsidRPr="006A4940">
        <w:rPr>
          <w:lang w:val="es-ES"/>
        </w:rPr>
        <w:t>3. Aprobado, pero sujeto a cambios obligatorios (reenvíos).</w:t>
      </w:r>
    </w:p>
    <w:p w:rsidR="00045E6F" w:rsidRPr="006A4940" w:rsidRDefault="00045E6F" w:rsidP="00045E6F">
      <w:pPr>
        <w:pStyle w:val="NormalWeb"/>
        <w:jc w:val="both"/>
        <w:rPr>
          <w:lang w:val="es-ES"/>
        </w:rPr>
      </w:pPr>
      <w:r w:rsidRPr="006A4940">
        <w:rPr>
          <w:lang w:val="es-ES"/>
        </w:rPr>
        <w:t>4. Rechazado.</w:t>
      </w:r>
    </w:p>
    <w:p w:rsidR="00045E6F" w:rsidRPr="006A4940" w:rsidRDefault="00045E6F" w:rsidP="00045E6F">
      <w:pPr>
        <w:pStyle w:val="NormalWeb"/>
        <w:jc w:val="both"/>
        <w:rPr>
          <w:lang w:val="es-ES"/>
        </w:rPr>
      </w:pPr>
      <w:r w:rsidRPr="006A4940">
        <w:rPr>
          <w:lang w:val="es-ES"/>
        </w:rPr>
        <w:t>Cuando el trabajo sea aprobado pero sujeto a cambios obligatorios, el autor, después de recibir los criterios de los revisores, tendrá hasta 7 días para realizar los arreglos señalados; posteriormente, el trabajo será devuelto a los árbitros para su reevaluación. Solo se aceptarán dos reenvíos.</w:t>
      </w:r>
    </w:p>
    <w:p w:rsidR="00045E6F" w:rsidRPr="006A4940" w:rsidRDefault="00045E6F" w:rsidP="00045E6F">
      <w:pPr>
        <w:pStyle w:val="NormalWeb"/>
        <w:jc w:val="both"/>
        <w:rPr>
          <w:lang w:val="es-ES"/>
        </w:rPr>
      </w:pPr>
      <w:r w:rsidRPr="006A4940">
        <w:rPr>
          <w:lang w:val="es-ES"/>
        </w:rPr>
        <w:t>Los evaluadores tendrán hasta 15 días para la primera revisión y, de ser el caso, hasta 7 días para cada una de las revisiones siguientes.</w:t>
      </w:r>
    </w:p>
    <w:p w:rsidR="00045E6F" w:rsidRPr="006A4940" w:rsidRDefault="00045E6F" w:rsidP="00045E6F">
      <w:pPr>
        <w:pStyle w:val="NormalWeb"/>
        <w:jc w:val="both"/>
        <w:rPr>
          <w:lang w:val="es-ES"/>
        </w:rPr>
      </w:pPr>
      <w:r w:rsidRPr="006A4940">
        <w:rPr>
          <w:lang w:val="es-ES"/>
        </w:rPr>
        <w:t>Un artículo también podrá ser descartado por incumplimiento de los plazos establecidos para la entrega de correcciones.</w:t>
      </w:r>
    </w:p>
    <w:p w:rsidR="00045E6F" w:rsidRDefault="00045E6F" w:rsidP="00045E6F">
      <w:pPr>
        <w:pStyle w:val="NormalWeb"/>
        <w:jc w:val="both"/>
        <w:rPr>
          <w:lang w:val="es-ES"/>
        </w:rPr>
      </w:pPr>
      <w:r w:rsidRPr="006A4940">
        <w:rPr>
          <w:lang w:val="es-ES"/>
        </w:rPr>
        <w:t>Los autores tienen derecho a retirar su artículo mediante comunicación formal cuando desistan del intento de publicar.</w:t>
      </w:r>
    </w:p>
    <w:p w:rsidR="008B4566" w:rsidRPr="00825244" w:rsidRDefault="00045E6F" w:rsidP="00045E6F">
      <w:pPr>
        <w:rPr>
          <w:b/>
        </w:rPr>
      </w:pPr>
      <w:r w:rsidRPr="003C4D8B">
        <w:rPr>
          <w:b/>
        </w:rPr>
        <w:t>Observación</w:t>
      </w:r>
      <w:r w:rsidRPr="003C4D8B">
        <w:t xml:space="preserve">: </w:t>
      </w:r>
      <w:r w:rsidRPr="003C4D8B">
        <w:rPr>
          <w:shd w:val="clear" w:color="auto" w:fill="FFFFFF"/>
        </w:rPr>
        <w:t>Los aspectos a ser evaluados se presentan en el </w:t>
      </w:r>
      <w:hyperlink r:id="rId8" w:history="1">
        <w:r w:rsidRPr="003C4D8B">
          <w:rPr>
            <w:rStyle w:val="Hipervnculo"/>
          </w:rPr>
          <w:t>Formato de evaluación.</w:t>
        </w:r>
      </w:hyperlink>
    </w:p>
    <w:sectPr w:rsidR="008B4566" w:rsidRPr="00825244" w:rsidSect="00453702">
      <w:headerReference w:type="default" r:id="rId9"/>
      <w:pgSz w:w="12240" w:h="15840"/>
      <w:pgMar w:top="2562"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DB" w:rsidRDefault="00C479DB" w:rsidP="007E6003">
      <w:r>
        <w:separator/>
      </w:r>
    </w:p>
  </w:endnote>
  <w:endnote w:type="continuationSeparator" w:id="0">
    <w:p w:rsidR="00C479DB" w:rsidRDefault="00C479DB" w:rsidP="007E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DB" w:rsidRDefault="00C479DB" w:rsidP="007E6003">
      <w:r>
        <w:separator/>
      </w:r>
    </w:p>
  </w:footnote>
  <w:footnote w:type="continuationSeparator" w:id="0">
    <w:p w:rsidR="00C479DB" w:rsidRDefault="00C479DB" w:rsidP="007E6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9D" w:rsidRDefault="00453702">
    <w:pPr>
      <w:pStyle w:val="Encabezado"/>
    </w:pPr>
    <w:r>
      <w:rPr>
        <w:noProof/>
        <w:lang w:val="es-EC" w:eastAsia="es-EC"/>
      </w:rPr>
      <w:drawing>
        <wp:anchor distT="0" distB="0" distL="114300" distR="114300" simplePos="0" relativeHeight="251658240" behindDoc="0" locked="0" layoutInCell="1" allowOverlap="1">
          <wp:simplePos x="0" y="0"/>
          <wp:positionH relativeFrom="page">
            <wp:align>center</wp:align>
          </wp:positionH>
          <wp:positionV relativeFrom="paragraph">
            <wp:posOffset>-384175</wp:posOffset>
          </wp:positionV>
          <wp:extent cx="5181600" cy="1183640"/>
          <wp:effectExtent l="0" t="0" r="0" b="0"/>
          <wp:wrapThrough wrapText="bothSides">
            <wp:wrapPolygon edited="0">
              <wp:start x="18424" y="0"/>
              <wp:lineTo x="11515" y="5215"/>
              <wp:lineTo x="1112" y="7996"/>
              <wp:lineTo x="0" y="10429"/>
              <wp:lineTo x="0" y="16687"/>
              <wp:lineTo x="18106" y="16687"/>
              <wp:lineTo x="0" y="18077"/>
              <wp:lineTo x="0" y="20858"/>
              <wp:lineTo x="7465" y="21206"/>
              <wp:lineTo x="8100" y="21206"/>
              <wp:lineTo x="20409" y="20858"/>
              <wp:lineTo x="20726" y="19468"/>
              <wp:lineTo x="19297" y="16687"/>
              <wp:lineTo x="19376" y="16687"/>
              <wp:lineTo x="20409" y="11124"/>
              <wp:lineTo x="21521" y="9734"/>
              <wp:lineTo x="21521" y="8691"/>
              <wp:lineTo x="20250" y="5562"/>
              <wp:lineTo x="20806" y="2433"/>
              <wp:lineTo x="20568" y="1391"/>
              <wp:lineTo x="18979" y="0"/>
              <wp:lineTo x="18424"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494"/>
    <w:multiLevelType w:val="hybridMultilevel"/>
    <w:tmpl w:val="B856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44CEC"/>
    <w:multiLevelType w:val="multilevel"/>
    <w:tmpl w:val="58C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F1C11"/>
    <w:multiLevelType w:val="hybridMultilevel"/>
    <w:tmpl w:val="6AE6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03"/>
    <w:rsid w:val="00045E6F"/>
    <w:rsid w:val="000576EC"/>
    <w:rsid w:val="000C1F0A"/>
    <w:rsid w:val="001A2CB5"/>
    <w:rsid w:val="00201928"/>
    <w:rsid w:val="00216E92"/>
    <w:rsid w:val="002402D8"/>
    <w:rsid w:val="002C61BF"/>
    <w:rsid w:val="003365DD"/>
    <w:rsid w:val="00362175"/>
    <w:rsid w:val="00390855"/>
    <w:rsid w:val="003910AC"/>
    <w:rsid w:val="003F1A48"/>
    <w:rsid w:val="00403BE6"/>
    <w:rsid w:val="00453702"/>
    <w:rsid w:val="00476967"/>
    <w:rsid w:val="004964C7"/>
    <w:rsid w:val="004B54BB"/>
    <w:rsid w:val="004C53F9"/>
    <w:rsid w:val="00564B73"/>
    <w:rsid w:val="00576D09"/>
    <w:rsid w:val="005A3BC0"/>
    <w:rsid w:val="006018F5"/>
    <w:rsid w:val="00660228"/>
    <w:rsid w:val="0071115A"/>
    <w:rsid w:val="00770D62"/>
    <w:rsid w:val="007A524C"/>
    <w:rsid w:val="007B0B5B"/>
    <w:rsid w:val="007E6003"/>
    <w:rsid w:val="00806993"/>
    <w:rsid w:val="00825244"/>
    <w:rsid w:val="00834F75"/>
    <w:rsid w:val="008415F2"/>
    <w:rsid w:val="0088045A"/>
    <w:rsid w:val="008B4566"/>
    <w:rsid w:val="009431D8"/>
    <w:rsid w:val="00982743"/>
    <w:rsid w:val="00A425EA"/>
    <w:rsid w:val="00B1522B"/>
    <w:rsid w:val="00B63655"/>
    <w:rsid w:val="00B71002"/>
    <w:rsid w:val="00C23E9D"/>
    <w:rsid w:val="00C479DB"/>
    <w:rsid w:val="00C657A6"/>
    <w:rsid w:val="00CB01C4"/>
    <w:rsid w:val="00CD1D2A"/>
    <w:rsid w:val="00CE5A05"/>
    <w:rsid w:val="00D16A31"/>
    <w:rsid w:val="00D17BEE"/>
    <w:rsid w:val="00D31AF5"/>
    <w:rsid w:val="00D3594B"/>
    <w:rsid w:val="00D3761F"/>
    <w:rsid w:val="00D37DD1"/>
    <w:rsid w:val="00E82524"/>
    <w:rsid w:val="00EE72E6"/>
    <w:rsid w:val="00FA42AB"/>
    <w:rsid w:val="00FC1104"/>
    <w:rsid w:val="00FC1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link w:val="Ttulo3Car"/>
    <w:uiPriority w:val="9"/>
    <w:qFormat/>
    <w:rsid w:val="00982743"/>
    <w:pPr>
      <w:spacing w:before="100" w:beforeAutospacing="1" w:after="100" w:afterAutospacing="1"/>
      <w:outlineLvl w:val="2"/>
    </w:pPr>
    <w:rPr>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003"/>
    <w:pPr>
      <w:tabs>
        <w:tab w:val="center" w:pos="4419"/>
        <w:tab w:val="right" w:pos="8838"/>
      </w:tabs>
    </w:pPr>
  </w:style>
  <w:style w:type="character" w:customStyle="1" w:styleId="EncabezadoCar">
    <w:name w:val="Encabezado Car"/>
    <w:basedOn w:val="Fuentedeprrafopredeter"/>
    <w:link w:val="Encabezado"/>
    <w:uiPriority w:val="99"/>
    <w:rsid w:val="007E6003"/>
    <w:rPr>
      <w:lang w:val="es-EC"/>
    </w:rPr>
  </w:style>
  <w:style w:type="paragraph" w:styleId="Piedepgina">
    <w:name w:val="footer"/>
    <w:basedOn w:val="Normal"/>
    <w:link w:val="PiedepginaCar"/>
    <w:uiPriority w:val="99"/>
    <w:unhideWhenUsed/>
    <w:rsid w:val="007E6003"/>
    <w:pPr>
      <w:tabs>
        <w:tab w:val="center" w:pos="4419"/>
        <w:tab w:val="right" w:pos="8838"/>
      </w:tabs>
    </w:pPr>
  </w:style>
  <w:style w:type="character" w:customStyle="1" w:styleId="PiedepginaCar">
    <w:name w:val="Pie de página Car"/>
    <w:basedOn w:val="Fuentedeprrafopredeter"/>
    <w:link w:val="Piedepgina"/>
    <w:uiPriority w:val="99"/>
    <w:rsid w:val="007E6003"/>
    <w:rPr>
      <w:lang w:val="es-EC"/>
    </w:rPr>
  </w:style>
  <w:style w:type="paragraph" w:styleId="NormalWeb">
    <w:name w:val="Normal (Web)"/>
    <w:basedOn w:val="Normal"/>
    <w:uiPriority w:val="99"/>
    <w:unhideWhenUsed/>
    <w:rsid w:val="00C23E9D"/>
    <w:pPr>
      <w:spacing w:before="100" w:beforeAutospacing="1" w:after="100" w:afterAutospacing="1"/>
    </w:pPr>
    <w:rPr>
      <w:sz w:val="24"/>
      <w:szCs w:val="24"/>
      <w:lang w:val="es-MX" w:eastAsia="es-MX"/>
    </w:rPr>
  </w:style>
  <w:style w:type="character" w:styleId="Hipervnculo">
    <w:name w:val="Hyperlink"/>
    <w:basedOn w:val="Fuentedeprrafopredeter"/>
    <w:uiPriority w:val="99"/>
    <w:unhideWhenUsed/>
    <w:rsid w:val="00C23E9D"/>
    <w:rPr>
      <w:color w:val="0563C1" w:themeColor="hyperlink"/>
      <w:u w:val="single"/>
    </w:rPr>
  </w:style>
  <w:style w:type="paragraph" w:styleId="Textodeglobo">
    <w:name w:val="Balloon Text"/>
    <w:basedOn w:val="Normal"/>
    <w:link w:val="TextodegloboCar"/>
    <w:uiPriority w:val="99"/>
    <w:semiHidden/>
    <w:unhideWhenUsed/>
    <w:rsid w:val="00834F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F75"/>
    <w:rPr>
      <w:rFonts w:ascii="Segoe UI" w:hAnsi="Segoe UI" w:cs="Segoe UI"/>
      <w:sz w:val="18"/>
      <w:szCs w:val="18"/>
      <w:lang w:val="es-EC"/>
    </w:rPr>
  </w:style>
  <w:style w:type="paragraph" w:styleId="Ttulo">
    <w:name w:val="Title"/>
    <w:basedOn w:val="Normal"/>
    <w:link w:val="TtuloCar"/>
    <w:qFormat/>
    <w:rsid w:val="00CD1D2A"/>
    <w:pPr>
      <w:tabs>
        <w:tab w:val="left" w:pos="1985"/>
      </w:tabs>
      <w:spacing w:line="360" w:lineRule="auto"/>
      <w:jc w:val="center"/>
    </w:pPr>
    <w:rPr>
      <w:b/>
      <w:sz w:val="24"/>
      <w:lang w:val="es-ES_tradnl"/>
    </w:rPr>
  </w:style>
  <w:style w:type="character" w:customStyle="1" w:styleId="TtuloCar">
    <w:name w:val="Título Car"/>
    <w:basedOn w:val="Fuentedeprrafopredeter"/>
    <w:link w:val="Ttulo"/>
    <w:rsid w:val="00CD1D2A"/>
    <w:rPr>
      <w:rFonts w:ascii="Times New Roman" w:eastAsia="Times New Roman" w:hAnsi="Times New Roman" w:cs="Times New Roman"/>
      <w:b/>
      <w:sz w:val="24"/>
      <w:szCs w:val="20"/>
      <w:lang w:val="es-ES_tradnl" w:eastAsia="es-ES"/>
    </w:rPr>
  </w:style>
  <w:style w:type="paragraph" w:styleId="Textosinformato">
    <w:name w:val="Plain Text"/>
    <w:basedOn w:val="Normal"/>
    <w:link w:val="TextosinformatoCar"/>
    <w:uiPriority w:val="99"/>
    <w:unhideWhenUsed/>
    <w:rsid w:val="00CD1D2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D1D2A"/>
    <w:rPr>
      <w:rFonts w:ascii="Consolas" w:eastAsia="Calibri" w:hAnsi="Consolas" w:cs="Times New Roman"/>
      <w:sz w:val="21"/>
      <w:szCs w:val="21"/>
      <w:lang w:val="es-ES"/>
    </w:rPr>
  </w:style>
  <w:style w:type="character" w:customStyle="1" w:styleId="Ttulo3Car">
    <w:name w:val="Título 3 Car"/>
    <w:basedOn w:val="Fuentedeprrafopredeter"/>
    <w:link w:val="Ttulo3"/>
    <w:uiPriority w:val="9"/>
    <w:rsid w:val="00982743"/>
    <w:rPr>
      <w:rFonts w:ascii="Times New Roman" w:eastAsia="Times New Roman" w:hAnsi="Times New Roman" w:cs="Times New Roman"/>
      <w:b/>
      <w:bCs/>
      <w:sz w:val="27"/>
      <w:szCs w:val="27"/>
      <w:lang w:val="en-US"/>
    </w:rPr>
  </w:style>
  <w:style w:type="character" w:styleId="Textoennegrita">
    <w:name w:val="Strong"/>
    <w:basedOn w:val="Fuentedeprrafopredeter"/>
    <w:uiPriority w:val="22"/>
    <w:qFormat/>
    <w:rsid w:val="00982743"/>
    <w:rPr>
      <w:b/>
      <w:bCs/>
    </w:rPr>
  </w:style>
  <w:style w:type="character" w:styleId="nfasis">
    <w:name w:val="Emphasis"/>
    <w:basedOn w:val="Fuentedeprrafopredeter"/>
    <w:uiPriority w:val="20"/>
    <w:qFormat/>
    <w:rsid w:val="009827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link w:val="Ttulo3Car"/>
    <w:uiPriority w:val="9"/>
    <w:qFormat/>
    <w:rsid w:val="00982743"/>
    <w:pPr>
      <w:spacing w:before="100" w:beforeAutospacing="1" w:after="100" w:afterAutospacing="1"/>
      <w:outlineLvl w:val="2"/>
    </w:pPr>
    <w:rPr>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003"/>
    <w:pPr>
      <w:tabs>
        <w:tab w:val="center" w:pos="4419"/>
        <w:tab w:val="right" w:pos="8838"/>
      </w:tabs>
    </w:pPr>
  </w:style>
  <w:style w:type="character" w:customStyle="1" w:styleId="EncabezadoCar">
    <w:name w:val="Encabezado Car"/>
    <w:basedOn w:val="Fuentedeprrafopredeter"/>
    <w:link w:val="Encabezado"/>
    <w:uiPriority w:val="99"/>
    <w:rsid w:val="007E6003"/>
    <w:rPr>
      <w:lang w:val="es-EC"/>
    </w:rPr>
  </w:style>
  <w:style w:type="paragraph" w:styleId="Piedepgina">
    <w:name w:val="footer"/>
    <w:basedOn w:val="Normal"/>
    <w:link w:val="PiedepginaCar"/>
    <w:uiPriority w:val="99"/>
    <w:unhideWhenUsed/>
    <w:rsid w:val="007E6003"/>
    <w:pPr>
      <w:tabs>
        <w:tab w:val="center" w:pos="4419"/>
        <w:tab w:val="right" w:pos="8838"/>
      </w:tabs>
    </w:pPr>
  </w:style>
  <w:style w:type="character" w:customStyle="1" w:styleId="PiedepginaCar">
    <w:name w:val="Pie de página Car"/>
    <w:basedOn w:val="Fuentedeprrafopredeter"/>
    <w:link w:val="Piedepgina"/>
    <w:uiPriority w:val="99"/>
    <w:rsid w:val="007E6003"/>
    <w:rPr>
      <w:lang w:val="es-EC"/>
    </w:rPr>
  </w:style>
  <w:style w:type="paragraph" w:styleId="NormalWeb">
    <w:name w:val="Normal (Web)"/>
    <w:basedOn w:val="Normal"/>
    <w:uiPriority w:val="99"/>
    <w:unhideWhenUsed/>
    <w:rsid w:val="00C23E9D"/>
    <w:pPr>
      <w:spacing w:before="100" w:beforeAutospacing="1" w:after="100" w:afterAutospacing="1"/>
    </w:pPr>
    <w:rPr>
      <w:sz w:val="24"/>
      <w:szCs w:val="24"/>
      <w:lang w:val="es-MX" w:eastAsia="es-MX"/>
    </w:rPr>
  </w:style>
  <w:style w:type="character" w:styleId="Hipervnculo">
    <w:name w:val="Hyperlink"/>
    <w:basedOn w:val="Fuentedeprrafopredeter"/>
    <w:uiPriority w:val="99"/>
    <w:unhideWhenUsed/>
    <w:rsid w:val="00C23E9D"/>
    <w:rPr>
      <w:color w:val="0563C1" w:themeColor="hyperlink"/>
      <w:u w:val="single"/>
    </w:rPr>
  </w:style>
  <w:style w:type="paragraph" w:styleId="Textodeglobo">
    <w:name w:val="Balloon Text"/>
    <w:basedOn w:val="Normal"/>
    <w:link w:val="TextodegloboCar"/>
    <w:uiPriority w:val="99"/>
    <w:semiHidden/>
    <w:unhideWhenUsed/>
    <w:rsid w:val="00834F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F75"/>
    <w:rPr>
      <w:rFonts w:ascii="Segoe UI" w:hAnsi="Segoe UI" w:cs="Segoe UI"/>
      <w:sz w:val="18"/>
      <w:szCs w:val="18"/>
      <w:lang w:val="es-EC"/>
    </w:rPr>
  </w:style>
  <w:style w:type="paragraph" w:styleId="Ttulo">
    <w:name w:val="Title"/>
    <w:basedOn w:val="Normal"/>
    <w:link w:val="TtuloCar"/>
    <w:qFormat/>
    <w:rsid w:val="00CD1D2A"/>
    <w:pPr>
      <w:tabs>
        <w:tab w:val="left" w:pos="1985"/>
      </w:tabs>
      <w:spacing w:line="360" w:lineRule="auto"/>
      <w:jc w:val="center"/>
    </w:pPr>
    <w:rPr>
      <w:b/>
      <w:sz w:val="24"/>
      <w:lang w:val="es-ES_tradnl"/>
    </w:rPr>
  </w:style>
  <w:style w:type="character" w:customStyle="1" w:styleId="TtuloCar">
    <w:name w:val="Título Car"/>
    <w:basedOn w:val="Fuentedeprrafopredeter"/>
    <w:link w:val="Ttulo"/>
    <w:rsid w:val="00CD1D2A"/>
    <w:rPr>
      <w:rFonts w:ascii="Times New Roman" w:eastAsia="Times New Roman" w:hAnsi="Times New Roman" w:cs="Times New Roman"/>
      <w:b/>
      <w:sz w:val="24"/>
      <w:szCs w:val="20"/>
      <w:lang w:val="es-ES_tradnl" w:eastAsia="es-ES"/>
    </w:rPr>
  </w:style>
  <w:style w:type="paragraph" w:styleId="Textosinformato">
    <w:name w:val="Plain Text"/>
    <w:basedOn w:val="Normal"/>
    <w:link w:val="TextosinformatoCar"/>
    <w:uiPriority w:val="99"/>
    <w:unhideWhenUsed/>
    <w:rsid w:val="00CD1D2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D1D2A"/>
    <w:rPr>
      <w:rFonts w:ascii="Consolas" w:eastAsia="Calibri" w:hAnsi="Consolas" w:cs="Times New Roman"/>
      <w:sz w:val="21"/>
      <w:szCs w:val="21"/>
      <w:lang w:val="es-ES"/>
    </w:rPr>
  </w:style>
  <w:style w:type="character" w:customStyle="1" w:styleId="Ttulo3Car">
    <w:name w:val="Título 3 Car"/>
    <w:basedOn w:val="Fuentedeprrafopredeter"/>
    <w:link w:val="Ttulo3"/>
    <w:uiPriority w:val="9"/>
    <w:rsid w:val="00982743"/>
    <w:rPr>
      <w:rFonts w:ascii="Times New Roman" w:eastAsia="Times New Roman" w:hAnsi="Times New Roman" w:cs="Times New Roman"/>
      <w:b/>
      <w:bCs/>
      <w:sz w:val="27"/>
      <w:szCs w:val="27"/>
      <w:lang w:val="en-US"/>
    </w:rPr>
  </w:style>
  <w:style w:type="character" w:styleId="Textoennegrita">
    <w:name w:val="Strong"/>
    <w:basedOn w:val="Fuentedeprrafopredeter"/>
    <w:uiPriority w:val="22"/>
    <w:qFormat/>
    <w:rsid w:val="00982743"/>
    <w:rPr>
      <w:b/>
      <w:bCs/>
    </w:rPr>
  </w:style>
  <w:style w:type="character" w:styleId="nfasis">
    <w:name w:val="Emphasis"/>
    <w:basedOn w:val="Fuentedeprrafopredeter"/>
    <w:uiPriority w:val="20"/>
    <w:qFormat/>
    <w:rsid w:val="00982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LL\Downloads\Formato%20de%20evaluaci&#243;n%20art&#237;culos.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Vanessa Pamela Quishpe Morocho</cp:lastModifiedBy>
  <cp:revision>2</cp:revision>
  <cp:lastPrinted>2019-02-08T03:32:00Z</cp:lastPrinted>
  <dcterms:created xsi:type="dcterms:W3CDTF">2019-11-25T17:23:00Z</dcterms:created>
  <dcterms:modified xsi:type="dcterms:W3CDTF">2019-11-25T17:23:00Z</dcterms:modified>
</cp:coreProperties>
</file>